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4242" w:rsidRPr="00544242" w:rsidRDefault="00544242" w:rsidP="00544242">
      <w:pPr>
        <w:shd w:val="clear" w:color="auto" w:fill="FFFFFF"/>
        <w:spacing w:line="240" w:lineRule="auto"/>
        <w:ind w:firstLine="0"/>
        <w:rPr>
          <w:rFonts w:ascii="Arial" w:eastAsia="Times New Roman" w:hAnsi="Arial" w:cs="Arial"/>
          <w:b/>
          <w:color w:val="333333"/>
          <w:sz w:val="24"/>
          <w:szCs w:val="24"/>
          <w:lang w:val="kk-KZ" w:eastAsia="ru-RU"/>
        </w:rPr>
      </w:pPr>
      <w:r w:rsidRPr="00544242">
        <w:rPr>
          <w:rFonts w:ascii="Arial" w:eastAsia="Times New Roman" w:hAnsi="Arial" w:cs="Arial"/>
          <w:b/>
          <w:color w:val="333333"/>
          <w:sz w:val="24"/>
          <w:szCs w:val="24"/>
          <w:lang w:val="kk-KZ" w:eastAsia="ru-RU"/>
        </w:rPr>
        <w:t>№</w:t>
      </w:r>
      <w:r w:rsidR="00B16D6B">
        <w:rPr>
          <w:rFonts w:ascii="Arial" w:eastAsia="Times New Roman" w:hAnsi="Arial" w:cs="Arial"/>
          <w:b/>
          <w:color w:val="333333"/>
          <w:sz w:val="24"/>
          <w:szCs w:val="24"/>
          <w:lang w:val="kk-KZ" w:eastAsia="ru-RU"/>
        </w:rPr>
        <w:t>6</w:t>
      </w:r>
      <w:r w:rsidRPr="00544242">
        <w:rPr>
          <w:rFonts w:ascii="Arial" w:eastAsia="Times New Roman" w:hAnsi="Arial" w:cs="Arial"/>
          <w:b/>
          <w:color w:val="333333"/>
          <w:sz w:val="24"/>
          <w:szCs w:val="24"/>
          <w:lang w:val="kk-KZ" w:eastAsia="ru-RU"/>
        </w:rPr>
        <w:t xml:space="preserve"> практикалық жұмыс</w:t>
      </w:r>
    </w:p>
    <w:p w:rsidR="00544242" w:rsidRPr="00544242" w:rsidRDefault="00544242" w:rsidP="00544242">
      <w:pPr>
        <w:shd w:val="clear" w:color="auto" w:fill="FFFFFF"/>
        <w:spacing w:line="240" w:lineRule="auto"/>
        <w:ind w:firstLine="0"/>
        <w:rPr>
          <w:rFonts w:ascii="Arial" w:eastAsia="Times New Roman" w:hAnsi="Arial" w:cs="Arial"/>
          <w:b/>
          <w:color w:val="333333"/>
          <w:sz w:val="24"/>
          <w:szCs w:val="24"/>
          <w:lang w:val="kk-KZ" w:eastAsia="ru-RU"/>
        </w:rPr>
      </w:pPr>
      <w:r w:rsidRPr="00544242">
        <w:rPr>
          <w:rFonts w:ascii="Arial" w:eastAsia="Times New Roman" w:hAnsi="Arial" w:cs="Arial"/>
          <w:b/>
          <w:color w:val="333333"/>
          <w:sz w:val="24"/>
          <w:szCs w:val="24"/>
          <w:lang w:val="kk-KZ" w:eastAsia="ru-RU"/>
        </w:rPr>
        <w:t xml:space="preserve">Тақырыбы: </w:t>
      </w:r>
      <w:proofErr w:type="spellStart"/>
      <w:r w:rsidRPr="00157B25">
        <w:rPr>
          <w:rFonts w:ascii="Arial" w:eastAsia="Times New Roman" w:hAnsi="Arial" w:cs="Arial"/>
          <w:b/>
          <w:color w:val="333333"/>
          <w:sz w:val="24"/>
          <w:szCs w:val="24"/>
          <w:lang w:eastAsia="ru-RU"/>
        </w:rPr>
        <w:t>Полигонометрияны</w:t>
      </w:r>
      <w:proofErr w:type="spellEnd"/>
      <w:r w:rsidRPr="00157B25">
        <w:rPr>
          <w:rFonts w:ascii="Arial" w:eastAsia="Times New Roman" w:hAnsi="Arial" w:cs="Arial"/>
          <w:b/>
          <w:color w:val="333333"/>
          <w:sz w:val="24"/>
          <w:szCs w:val="24"/>
          <w:lang w:eastAsia="ru-RU"/>
        </w:rPr>
        <w:t xml:space="preserve"> </w:t>
      </w:r>
      <w:proofErr w:type="spellStart"/>
      <w:r w:rsidRPr="00157B25">
        <w:rPr>
          <w:rFonts w:ascii="Arial" w:eastAsia="Times New Roman" w:hAnsi="Arial" w:cs="Arial"/>
          <w:b/>
          <w:color w:val="333333"/>
          <w:sz w:val="24"/>
          <w:szCs w:val="24"/>
          <w:lang w:eastAsia="ru-RU"/>
        </w:rPr>
        <w:t>жобалау</w:t>
      </w:r>
      <w:proofErr w:type="spellEnd"/>
    </w:p>
    <w:p w:rsidR="00544242" w:rsidRPr="00544242" w:rsidRDefault="00544242" w:rsidP="00544242">
      <w:pPr>
        <w:shd w:val="clear" w:color="auto" w:fill="FFFFFF"/>
        <w:spacing w:line="240" w:lineRule="auto"/>
        <w:ind w:firstLine="0"/>
        <w:rPr>
          <w:rFonts w:ascii="Arial" w:eastAsia="Times New Roman" w:hAnsi="Arial" w:cs="Arial"/>
          <w:b/>
          <w:color w:val="333333"/>
          <w:sz w:val="24"/>
          <w:szCs w:val="24"/>
          <w:lang w:val="kk-KZ" w:eastAsia="ru-RU"/>
        </w:rPr>
      </w:pPr>
      <w:r w:rsidRPr="00544242">
        <w:rPr>
          <w:rFonts w:ascii="Arial" w:eastAsia="Times New Roman" w:hAnsi="Arial" w:cs="Arial"/>
          <w:b/>
          <w:color w:val="333333"/>
          <w:sz w:val="24"/>
          <w:szCs w:val="24"/>
          <w:lang w:val="kk-KZ" w:eastAsia="ru-RU"/>
        </w:rPr>
        <w:t>Жұмыстың мақсаты: Полигонометрия жүрісіндегі өлшеу мәндерін есептеу</w:t>
      </w:r>
    </w:p>
    <w:p w:rsidR="00544242" w:rsidRPr="00157B25" w:rsidRDefault="00544242" w:rsidP="00544242">
      <w:pPr>
        <w:shd w:val="clear" w:color="auto" w:fill="FFFFFF"/>
        <w:spacing w:line="240" w:lineRule="auto"/>
        <w:ind w:firstLine="0"/>
        <w:rPr>
          <w:rFonts w:ascii="Arial" w:eastAsia="Times New Roman" w:hAnsi="Arial" w:cs="Arial"/>
          <w:color w:val="333333"/>
          <w:sz w:val="24"/>
          <w:szCs w:val="24"/>
          <w:lang w:val="kk-KZ" w:eastAsia="ru-RU"/>
        </w:rPr>
      </w:pPr>
    </w:p>
    <w:p w:rsidR="00544242" w:rsidRPr="00157B25" w:rsidRDefault="00544242" w:rsidP="00544242">
      <w:pPr>
        <w:shd w:val="clear" w:color="auto" w:fill="FFFFFF"/>
        <w:spacing w:line="240" w:lineRule="auto"/>
        <w:ind w:firstLine="0"/>
        <w:rPr>
          <w:rFonts w:ascii="Arial" w:eastAsia="Times New Roman" w:hAnsi="Arial" w:cs="Arial"/>
          <w:color w:val="333333"/>
          <w:sz w:val="24"/>
          <w:szCs w:val="24"/>
          <w:lang w:eastAsia="ru-RU"/>
        </w:rPr>
      </w:pPr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1-4 </w:t>
      </w:r>
      <w:proofErr w:type="spell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класты</w:t>
      </w:r>
      <w:proofErr w:type="spell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жарықты өлшеуіш полигонометрия 1:100000, 1:200000 </w:t>
      </w:r>
      <w:proofErr w:type="spell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масштабты</w:t>
      </w:r>
      <w:proofErr w:type="spell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</w:t>
      </w:r>
      <w:proofErr w:type="spell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карталарда</w:t>
      </w:r>
      <w:proofErr w:type="spell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</w:t>
      </w:r>
      <w:proofErr w:type="spell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жобаланады</w:t>
      </w:r>
      <w:proofErr w:type="spell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; 1 және 2 дәрежелері - 1:5000, 1:25000. </w:t>
      </w:r>
      <w:proofErr w:type="spell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Алдымен</w:t>
      </w:r>
      <w:proofErr w:type="spell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</w:t>
      </w:r>
      <w:proofErr w:type="spell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іс</w:t>
      </w:r>
      <w:proofErr w:type="spell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жүзінде бар триангуляция және полигонометрияның </w:t>
      </w:r>
      <w:proofErr w:type="spell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пункттерін</w:t>
      </w:r>
      <w:proofErr w:type="spell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түсіреді. </w:t>
      </w:r>
      <w:proofErr w:type="spell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Жобаланатын</w:t>
      </w:r>
      <w:proofErr w:type="spell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жү</w:t>
      </w:r>
      <w:proofErr w:type="gram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р</w:t>
      </w:r>
      <w:proofErr w:type="gram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істерді </w:t>
      </w:r>
      <w:proofErr w:type="spell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алдымен</w:t>
      </w:r>
      <w:proofErr w:type="spell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жоғары, </w:t>
      </w:r>
      <w:proofErr w:type="spell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одан</w:t>
      </w:r>
      <w:proofErr w:type="spell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</w:t>
      </w:r>
      <w:proofErr w:type="spell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кейін</w:t>
      </w:r>
      <w:proofErr w:type="spell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төменгі </w:t>
      </w:r>
      <w:proofErr w:type="spell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кластар</w:t>
      </w:r>
      <w:proofErr w:type="spell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мен дәрежелер үшін </w:t>
      </w:r>
      <w:proofErr w:type="spell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келесі</w:t>
      </w:r>
      <w:proofErr w:type="spell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</w:t>
      </w:r>
      <w:proofErr w:type="spell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шарттарды</w:t>
      </w:r>
      <w:proofErr w:type="spell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ұстанумен </w:t>
      </w:r>
      <w:proofErr w:type="spell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белгілейді</w:t>
      </w:r>
      <w:proofErr w:type="spell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: жүріс жолақтарын көше, </w:t>
      </w:r>
      <w:proofErr w:type="spell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жол</w:t>
      </w:r>
      <w:proofErr w:type="spell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, өзен </w:t>
      </w:r>
      <w:proofErr w:type="spell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бойымен</w:t>
      </w:r>
      <w:proofErr w:type="spell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, яғни бұрыштық және сызықтық өлшемдер үшін ыңғайлы аймақтарда </w:t>
      </w:r>
      <w:proofErr w:type="spell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орналастырады</w:t>
      </w:r>
      <w:proofErr w:type="spell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; жү</w:t>
      </w:r>
      <w:proofErr w:type="gram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р</w:t>
      </w:r>
      <w:proofErr w:type="gram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істерді жоғары класс </w:t>
      </w:r>
      <w:proofErr w:type="spell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пункттеріне</w:t>
      </w:r>
      <w:proofErr w:type="spell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</w:t>
      </w:r>
      <w:proofErr w:type="spell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байланыстыру</w:t>
      </w:r>
      <w:proofErr w:type="spell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мүмкіндігін </w:t>
      </w:r>
      <w:proofErr w:type="spell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алдын</w:t>
      </w:r>
      <w:proofErr w:type="spell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ала қарайды; жүрістер мүмкіндігінше созылған және теңқабырғалы </w:t>
      </w:r>
      <w:proofErr w:type="spell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болуы</w:t>
      </w:r>
      <w:proofErr w:type="spell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</w:t>
      </w:r>
      <w:proofErr w:type="spell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керек</w:t>
      </w:r>
      <w:proofErr w:type="spell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, жүрістердің ұзындығы нұсқаулық </w:t>
      </w:r>
      <w:proofErr w:type="spell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бойынша</w:t>
      </w:r>
      <w:proofErr w:type="spell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; бұрыштарының үлкен саны бар жү</w:t>
      </w:r>
      <w:proofErr w:type="gram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р</w:t>
      </w:r>
      <w:proofErr w:type="gram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істер үшін күтілетін үйлеспеушілікті </w:t>
      </w:r>
      <w:proofErr w:type="spell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есептейді</w:t>
      </w:r>
      <w:proofErr w:type="spell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, </w:t>
      </w:r>
      <w:proofErr w:type="spell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егер</w:t>
      </w:r>
      <w:proofErr w:type="spell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</w:t>
      </w:r>
      <w:proofErr w:type="spell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ол</w:t>
      </w:r>
      <w:proofErr w:type="spell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рұқсат </w:t>
      </w:r>
      <w:proofErr w:type="spell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етілгеннен</w:t>
      </w:r>
      <w:proofErr w:type="spell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үлкен </w:t>
      </w:r>
      <w:proofErr w:type="spell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болса</w:t>
      </w:r>
      <w:proofErr w:type="spell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, </w:t>
      </w:r>
      <w:proofErr w:type="spell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онда</w:t>
      </w:r>
      <w:proofErr w:type="spell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</w:t>
      </w:r>
      <w:proofErr w:type="spell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жобаны</w:t>
      </w:r>
      <w:proofErr w:type="spell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өзгертеді.</w:t>
      </w:r>
    </w:p>
    <w:p w:rsidR="00544242" w:rsidRPr="00157B25" w:rsidRDefault="00544242" w:rsidP="00544242">
      <w:pPr>
        <w:shd w:val="clear" w:color="auto" w:fill="FFFFFF"/>
        <w:spacing w:line="240" w:lineRule="auto"/>
        <w:ind w:firstLine="0"/>
        <w:rPr>
          <w:rFonts w:ascii="Arial" w:eastAsia="Times New Roman" w:hAnsi="Arial" w:cs="Arial"/>
          <w:color w:val="333333"/>
          <w:sz w:val="24"/>
          <w:szCs w:val="24"/>
          <w:lang w:eastAsia="ru-RU"/>
        </w:rPr>
      </w:pPr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3.5 Рекогносцировка және полигонометрия </w:t>
      </w:r>
      <w:proofErr w:type="spell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пункттерін</w:t>
      </w:r>
      <w:proofErr w:type="spell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</w:t>
      </w:r>
      <w:proofErr w:type="spell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белгілеу</w:t>
      </w:r>
      <w:proofErr w:type="spellEnd"/>
    </w:p>
    <w:p w:rsidR="00544242" w:rsidRPr="00157B25" w:rsidRDefault="00544242" w:rsidP="00544242">
      <w:pPr>
        <w:shd w:val="clear" w:color="auto" w:fill="FFFFFF"/>
        <w:spacing w:line="240" w:lineRule="auto"/>
        <w:ind w:firstLine="0"/>
        <w:rPr>
          <w:rFonts w:ascii="Arial" w:eastAsia="Times New Roman" w:hAnsi="Arial" w:cs="Arial"/>
          <w:color w:val="333333"/>
          <w:sz w:val="24"/>
          <w:szCs w:val="24"/>
          <w:lang w:eastAsia="ru-RU"/>
        </w:rPr>
      </w:pPr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Аралық </w:t>
      </w:r>
      <w:proofErr w:type="spell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пункттерге</w:t>
      </w:r>
      <w:proofErr w:type="spell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көру мүмкіндігі қамтамасыз </w:t>
      </w:r>
      <w:proofErr w:type="spell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етілуі</w:t>
      </w:r>
      <w:proofErr w:type="spell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</w:t>
      </w:r>
      <w:proofErr w:type="spell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керек</w:t>
      </w:r>
      <w:proofErr w:type="spell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.</w:t>
      </w:r>
    </w:p>
    <w:p w:rsidR="00544242" w:rsidRPr="00157B25" w:rsidRDefault="00544242" w:rsidP="00544242">
      <w:pPr>
        <w:shd w:val="clear" w:color="auto" w:fill="FFFFFF"/>
        <w:spacing w:line="240" w:lineRule="auto"/>
        <w:ind w:firstLine="0"/>
        <w:rPr>
          <w:rFonts w:ascii="Arial" w:eastAsia="Times New Roman" w:hAnsi="Arial" w:cs="Arial"/>
          <w:color w:val="333333"/>
          <w:sz w:val="24"/>
          <w:szCs w:val="24"/>
          <w:lang w:eastAsia="ru-RU"/>
        </w:rPr>
      </w:pPr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Тұ</w:t>
      </w:r>
      <w:proofErr w:type="gram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р</w:t>
      </w:r>
      <w:proofErr w:type="gram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ғызу аймағында </w:t>
      </w:r>
      <w:proofErr w:type="spell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бекеттерді</w:t>
      </w:r>
      <w:proofErr w:type="spell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мөлтек аудандардың бұрыштарында және </w:t>
      </w:r>
      <w:proofErr w:type="spell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тротуарларда</w:t>
      </w:r>
      <w:proofErr w:type="spell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сызық фасадтық сызыққа </w:t>
      </w:r>
      <w:proofErr w:type="spell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паралель</w:t>
      </w:r>
      <w:proofErr w:type="spell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және нысаналық сәуле </w:t>
      </w:r>
      <w:proofErr w:type="spell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кедергіге</w:t>
      </w:r>
      <w:proofErr w:type="spell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қатысты 2 </w:t>
      </w:r>
      <w:proofErr w:type="spell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метрден</w:t>
      </w:r>
      <w:proofErr w:type="spell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жақын өтпейтіндей </w:t>
      </w:r>
      <w:proofErr w:type="spell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етіп</w:t>
      </w:r>
      <w:proofErr w:type="spell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</w:t>
      </w:r>
      <w:proofErr w:type="spell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орналастырады</w:t>
      </w:r>
      <w:proofErr w:type="spell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.</w:t>
      </w:r>
    </w:p>
    <w:p w:rsidR="00544242" w:rsidRPr="00157B25" w:rsidRDefault="00544242" w:rsidP="00544242">
      <w:pPr>
        <w:shd w:val="clear" w:color="auto" w:fill="FFFFFF"/>
        <w:spacing w:line="240" w:lineRule="auto"/>
        <w:ind w:firstLine="0"/>
        <w:rPr>
          <w:rFonts w:ascii="Arial" w:eastAsia="Times New Roman" w:hAnsi="Arial" w:cs="Arial"/>
          <w:color w:val="333333"/>
          <w:sz w:val="24"/>
          <w:szCs w:val="24"/>
          <w:lang w:eastAsia="ru-RU"/>
        </w:rPr>
      </w:pPr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1-3 </w:t>
      </w:r>
      <w:proofErr w:type="spell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класты</w:t>
      </w:r>
      <w:proofErr w:type="spell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полигонометрия </w:t>
      </w:r>
      <w:proofErr w:type="spell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пункттерінде</w:t>
      </w:r>
      <w:proofErr w:type="spell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орталықтар тү</w:t>
      </w:r>
      <w:proofErr w:type="gram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р</w:t>
      </w:r>
      <w:proofErr w:type="gram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ін және </w:t>
      </w:r>
      <w:proofErr w:type="spell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сол</w:t>
      </w:r>
      <w:proofErr w:type="spell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түрлердің триангуляция </w:t>
      </w:r>
      <w:proofErr w:type="spell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кезінде</w:t>
      </w:r>
      <w:proofErr w:type="spell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бұзылған </w:t>
      </w:r>
      <w:proofErr w:type="spell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белгілерін</w:t>
      </w:r>
      <w:proofErr w:type="spell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</w:t>
      </w:r>
      <w:proofErr w:type="spell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салады</w:t>
      </w:r>
      <w:proofErr w:type="spell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.</w:t>
      </w:r>
    </w:p>
    <w:p w:rsidR="00544242" w:rsidRPr="00157B25" w:rsidRDefault="00544242" w:rsidP="00544242">
      <w:pPr>
        <w:shd w:val="clear" w:color="auto" w:fill="FFFFFF"/>
        <w:spacing w:line="240" w:lineRule="auto"/>
        <w:ind w:firstLine="0"/>
        <w:rPr>
          <w:rFonts w:ascii="Arial" w:eastAsia="Times New Roman" w:hAnsi="Arial" w:cs="Arial"/>
          <w:color w:val="333333"/>
          <w:sz w:val="24"/>
          <w:szCs w:val="24"/>
          <w:lang w:eastAsia="ru-RU"/>
        </w:rPr>
      </w:pPr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1 және 2 дәрежелі </w:t>
      </w:r>
      <w:proofErr w:type="spell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полигонометрияда</w:t>
      </w:r>
      <w:proofErr w:type="spell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</w:t>
      </w:r>
      <w:proofErr w:type="spell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белгілер</w:t>
      </w:r>
      <w:proofErr w:type="spell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</w:t>
      </w:r>
      <w:proofErr w:type="spell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ретінде</w:t>
      </w:r>
      <w:proofErr w:type="spell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полигонометриялық </w:t>
      </w:r>
      <w:proofErr w:type="spell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маркалар</w:t>
      </w:r>
      <w:proofErr w:type="spell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және </w:t>
      </w:r>
      <w:proofErr w:type="spell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белгілер</w:t>
      </w:r>
      <w:proofErr w:type="spell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қызмет </w:t>
      </w:r>
      <w:proofErr w:type="spell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етеді</w:t>
      </w:r>
      <w:proofErr w:type="spell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, ал </w:t>
      </w:r>
      <w:proofErr w:type="spell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жер</w:t>
      </w:r>
      <w:proofErr w:type="spell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астындағы </w:t>
      </w:r>
      <w:proofErr w:type="spell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реперлер</w:t>
      </w:r>
      <w:proofErr w:type="spell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</w:t>
      </w:r>
      <w:proofErr w:type="spell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ретінде</w:t>
      </w:r>
      <w:proofErr w:type="spell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– </w:t>
      </w:r>
      <w:proofErr w:type="spell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темір-бетонды</w:t>
      </w:r>
      <w:proofErr w:type="spell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</w:t>
      </w:r>
      <w:proofErr w:type="spell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монолиттер</w:t>
      </w:r>
      <w:proofErr w:type="spell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, құбырлар </w:t>
      </w:r>
      <w:proofErr w:type="spell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немесе</w:t>
      </w:r>
      <w:proofErr w:type="spell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</w:t>
      </w:r>
      <w:proofErr w:type="spell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рельстер</w:t>
      </w:r>
      <w:proofErr w:type="spell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</w:t>
      </w:r>
      <w:proofErr w:type="spell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салынады</w:t>
      </w:r>
      <w:proofErr w:type="spell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. Қалаларда </w:t>
      </w:r>
      <w:proofErr w:type="spell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жер</w:t>
      </w:r>
      <w:proofErr w:type="spell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астындағы </w:t>
      </w:r>
      <w:proofErr w:type="spell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реперлерден</w:t>
      </w:r>
      <w:proofErr w:type="spell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басқа қабырғалыларын қолданады.</w:t>
      </w:r>
    </w:p>
    <w:p w:rsidR="00544242" w:rsidRPr="00157B25" w:rsidRDefault="00544242" w:rsidP="00544242">
      <w:pPr>
        <w:shd w:val="clear" w:color="auto" w:fill="FFFFFF"/>
        <w:spacing w:line="240" w:lineRule="auto"/>
        <w:ind w:firstLine="0"/>
        <w:rPr>
          <w:rFonts w:ascii="Arial" w:eastAsia="Times New Roman" w:hAnsi="Arial" w:cs="Arial"/>
          <w:color w:val="333333"/>
          <w:sz w:val="24"/>
          <w:szCs w:val="24"/>
          <w:lang w:eastAsia="ru-RU"/>
        </w:rPr>
      </w:pPr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4. </w:t>
      </w:r>
      <w:proofErr w:type="spell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Нивелирлеу</w:t>
      </w:r>
      <w:proofErr w:type="spell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әдістері</w:t>
      </w:r>
    </w:p>
    <w:p w:rsidR="00544242" w:rsidRPr="00157B25" w:rsidRDefault="00544242" w:rsidP="00544242">
      <w:pPr>
        <w:shd w:val="clear" w:color="auto" w:fill="FFFFFF"/>
        <w:spacing w:line="240" w:lineRule="auto"/>
        <w:ind w:firstLine="0"/>
        <w:rPr>
          <w:rFonts w:ascii="Arial" w:eastAsia="Times New Roman" w:hAnsi="Arial" w:cs="Arial"/>
          <w:color w:val="333333"/>
          <w:sz w:val="24"/>
          <w:szCs w:val="24"/>
          <w:lang w:eastAsia="ru-RU"/>
        </w:rPr>
      </w:pPr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Нивелирлеудің мақсаты нүктелердің </w:t>
      </w:r>
      <w:proofErr w:type="spell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биіктігін</w:t>
      </w:r>
      <w:proofErr w:type="spell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анықтау </w:t>
      </w:r>
      <w:proofErr w:type="spell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болып</w:t>
      </w:r>
      <w:proofErr w:type="spell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ә</w:t>
      </w:r>
      <w:proofErr w:type="gram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р</w:t>
      </w:r>
      <w:proofErr w:type="gram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түрлі құралдармен және әдістермен </w:t>
      </w:r>
      <w:proofErr w:type="spell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орындалады</w:t>
      </w:r>
      <w:proofErr w:type="spell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. </w:t>
      </w:r>
      <w:proofErr w:type="spell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Нивелирлеуді</w:t>
      </w:r>
      <w:proofErr w:type="spell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</w:t>
      </w:r>
      <w:proofErr w:type="spell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келесі</w:t>
      </w:r>
      <w:proofErr w:type="spell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түрлерге бөледі:</w:t>
      </w:r>
    </w:p>
    <w:p w:rsidR="00544242" w:rsidRPr="00157B25" w:rsidRDefault="00544242" w:rsidP="00544242">
      <w:pPr>
        <w:shd w:val="clear" w:color="auto" w:fill="FFFFFF"/>
        <w:spacing w:line="240" w:lineRule="auto"/>
        <w:ind w:firstLine="0"/>
        <w:rPr>
          <w:rFonts w:ascii="Arial" w:eastAsia="Times New Roman" w:hAnsi="Arial" w:cs="Arial"/>
          <w:color w:val="333333"/>
          <w:sz w:val="24"/>
          <w:szCs w:val="24"/>
          <w:lang w:eastAsia="ru-RU"/>
        </w:rPr>
      </w:pPr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геометриялық (</w:t>
      </w:r>
      <w:proofErr w:type="spell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жаяу</w:t>
      </w:r>
      <w:proofErr w:type="spell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және моторландырылған);</w:t>
      </w:r>
    </w:p>
    <w:p w:rsidR="00544242" w:rsidRPr="00157B25" w:rsidRDefault="00544242" w:rsidP="00544242">
      <w:pPr>
        <w:shd w:val="clear" w:color="auto" w:fill="FFFFFF"/>
        <w:spacing w:line="240" w:lineRule="auto"/>
        <w:ind w:firstLine="0"/>
        <w:rPr>
          <w:rFonts w:ascii="Arial" w:eastAsia="Times New Roman" w:hAnsi="Arial" w:cs="Arial"/>
          <w:color w:val="333333"/>
          <w:sz w:val="24"/>
          <w:szCs w:val="24"/>
          <w:lang w:eastAsia="ru-RU"/>
        </w:rPr>
      </w:pPr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тригонометриялық;</w:t>
      </w:r>
    </w:p>
    <w:p w:rsidR="00544242" w:rsidRPr="00157B25" w:rsidRDefault="00544242" w:rsidP="00544242">
      <w:pPr>
        <w:shd w:val="clear" w:color="auto" w:fill="FFFFFF"/>
        <w:spacing w:line="240" w:lineRule="auto"/>
        <w:ind w:firstLine="0"/>
        <w:rPr>
          <w:rFonts w:ascii="Arial" w:eastAsia="Times New Roman" w:hAnsi="Arial" w:cs="Arial"/>
          <w:color w:val="333333"/>
          <w:sz w:val="24"/>
          <w:szCs w:val="24"/>
          <w:lang w:eastAsia="ru-RU"/>
        </w:rPr>
      </w:pPr>
      <w:proofErr w:type="spell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барометрлік</w:t>
      </w:r>
      <w:proofErr w:type="spell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;</w:t>
      </w:r>
    </w:p>
    <w:p w:rsidR="00544242" w:rsidRPr="00157B25" w:rsidRDefault="00544242" w:rsidP="00544242">
      <w:pPr>
        <w:shd w:val="clear" w:color="auto" w:fill="FFFFFF"/>
        <w:spacing w:line="240" w:lineRule="auto"/>
        <w:ind w:firstLine="0"/>
        <w:rPr>
          <w:rFonts w:ascii="Arial" w:eastAsia="Times New Roman" w:hAnsi="Arial" w:cs="Arial"/>
          <w:color w:val="333333"/>
          <w:sz w:val="24"/>
          <w:szCs w:val="24"/>
          <w:lang w:eastAsia="ru-RU"/>
        </w:rPr>
      </w:pPr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механикалық;</w:t>
      </w:r>
    </w:p>
    <w:p w:rsidR="00544242" w:rsidRPr="00157B25" w:rsidRDefault="00544242" w:rsidP="00544242">
      <w:pPr>
        <w:shd w:val="clear" w:color="auto" w:fill="FFFFFF"/>
        <w:spacing w:line="240" w:lineRule="auto"/>
        <w:ind w:firstLine="0"/>
        <w:rPr>
          <w:rFonts w:ascii="Arial" w:eastAsia="Times New Roman" w:hAnsi="Arial" w:cs="Arial"/>
          <w:color w:val="333333"/>
          <w:sz w:val="24"/>
          <w:szCs w:val="24"/>
          <w:lang w:eastAsia="ru-RU"/>
        </w:rPr>
      </w:pPr>
      <w:proofErr w:type="spell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микротегістеу</w:t>
      </w:r>
      <w:proofErr w:type="spell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;</w:t>
      </w:r>
    </w:p>
    <w:p w:rsidR="00544242" w:rsidRPr="00157B25" w:rsidRDefault="00544242" w:rsidP="00544242">
      <w:pPr>
        <w:shd w:val="clear" w:color="auto" w:fill="FFFFFF"/>
        <w:spacing w:line="240" w:lineRule="auto"/>
        <w:ind w:firstLine="0"/>
        <w:rPr>
          <w:rFonts w:ascii="Arial" w:eastAsia="Times New Roman" w:hAnsi="Arial" w:cs="Arial"/>
          <w:color w:val="333333"/>
          <w:sz w:val="24"/>
          <w:szCs w:val="24"/>
          <w:lang w:eastAsia="ru-RU"/>
        </w:rPr>
      </w:pPr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гидростатикалық;</w:t>
      </w:r>
    </w:p>
    <w:p w:rsidR="00544242" w:rsidRPr="00157B25" w:rsidRDefault="00544242" w:rsidP="00544242">
      <w:pPr>
        <w:shd w:val="clear" w:color="auto" w:fill="FFFFFF"/>
        <w:spacing w:line="240" w:lineRule="auto"/>
        <w:ind w:firstLine="0"/>
        <w:rPr>
          <w:rFonts w:ascii="Arial" w:eastAsia="Times New Roman" w:hAnsi="Arial" w:cs="Arial"/>
          <w:color w:val="333333"/>
          <w:sz w:val="24"/>
          <w:szCs w:val="24"/>
          <w:lang w:eastAsia="ru-RU"/>
        </w:rPr>
      </w:pPr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фотограмметриялық әдістері.</w:t>
      </w:r>
    </w:p>
    <w:p w:rsidR="00544242" w:rsidRPr="00157B25" w:rsidRDefault="00544242" w:rsidP="00544242">
      <w:pPr>
        <w:shd w:val="clear" w:color="auto" w:fill="FFFFFF"/>
        <w:spacing w:line="240" w:lineRule="auto"/>
        <w:ind w:firstLine="0"/>
        <w:rPr>
          <w:rFonts w:ascii="Arial" w:eastAsia="Times New Roman" w:hAnsi="Arial" w:cs="Arial"/>
          <w:color w:val="333333"/>
          <w:sz w:val="24"/>
          <w:szCs w:val="24"/>
          <w:lang w:eastAsia="ru-RU"/>
        </w:rPr>
      </w:pPr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Геометриялық </w:t>
      </w:r>
      <w:proofErr w:type="spell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нивелирлеу</w:t>
      </w:r>
      <w:proofErr w:type="spell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</w:t>
      </w:r>
      <w:proofErr w:type="spell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бі</w:t>
      </w:r>
      <w:proofErr w:type="gram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р</w:t>
      </w:r>
      <w:proofErr w:type="spellEnd"/>
      <w:proofErr w:type="gram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нүктенің басқа нүктеден, оған жақын нүктеден </w:t>
      </w:r>
      <w:proofErr w:type="spell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асып</w:t>
      </w:r>
      <w:proofErr w:type="spell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</w:t>
      </w:r>
      <w:proofErr w:type="spell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кетуін</w:t>
      </w:r>
      <w:proofErr w:type="spell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нысаналаудың көлденең сәулесі және </w:t>
      </w:r>
      <w:proofErr w:type="spell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сол</w:t>
      </w:r>
      <w:proofErr w:type="spell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нүктелерде </w:t>
      </w:r>
      <w:proofErr w:type="spell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іліп</w:t>
      </w:r>
      <w:proofErr w:type="spell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орнатылған </w:t>
      </w:r>
      <w:proofErr w:type="spell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рейкалар</w:t>
      </w:r>
      <w:proofErr w:type="spell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көмегімен </w:t>
      </w:r>
      <w:proofErr w:type="spell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тікелей</w:t>
      </w:r>
      <w:proofErr w:type="spell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анықтаудан тұрады. Оны </w:t>
      </w:r>
      <w:proofErr w:type="spell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ортадан</w:t>
      </w:r>
      <w:proofErr w:type="spell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және алдыға бағыттау тү</w:t>
      </w:r>
      <w:proofErr w:type="gram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р</w:t>
      </w:r>
      <w:proofErr w:type="gram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інде </w:t>
      </w:r>
      <w:proofErr w:type="spell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орындайды</w:t>
      </w:r>
      <w:proofErr w:type="spell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. </w:t>
      </w:r>
      <w:proofErr w:type="spell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Орын</w:t>
      </w:r>
      <w:proofErr w:type="spell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</w:t>
      </w:r>
      <w:proofErr w:type="spell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ауыстыруды</w:t>
      </w:r>
      <w:proofErr w:type="spell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</w:t>
      </w:r>
      <w:proofErr w:type="spell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жылдамдату</w:t>
      </w:r>
      <w:proofErr w:type="spell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және өлшеудің дәлдігін жоғарлату үшін нивелир және нивелир </w:t>
      </w:r>
      <w:proofErr w:type="spell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бригадасын</w:t>
      </w:r>
      <w:proofErr w:type="spell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</w:t>
      </w:r>
      <w:proofErr w:type="spell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бі</w:t>
      </w:r>
      <w:proofErr w:type="gram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р</w:t>
      </w:r>
      <w:proofErr w:type="spellEnd"/>
      <w:proofErr w:type="gram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</w:t>
      </w:r>
      <w:proofErr w:type="spell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бекеттен</w:t>
      </w:r>
      <w:proofErr w:type="spell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</w:t>
      </w:r>
      <w:proofErr w:type="spell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екіншісіне</w:t>
      </w:r>
      <w:proofErr w:type="spell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</w:t>
      </w:r>
      <w:proofErr w:type="spell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тасымалдау</w:t>
      </w:r>
      <w:proofErr w:type="spell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</w:t>
      </w:r>
      <w:proofErr w:type="spell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кезінде</w:t>
      </w:r>
      <w:proofErr w:type="spell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автокөліктерді қолданады. Мұндай </w:t>
      </w:r>
      <w:proofErr w:type="spell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нивелирлеу</w:t>
      </w:r>
      <w:proofErr w:type="spell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моторландырылған </w:t>
      </w:r>
      <w:proofErr w:type="spell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деп</w:t>
      </w:r>
      <w:proofErr w:type="spell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</w:t>
      </w:r>
      <w:proofErr w:type="spell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аталады</w:t>
      </w:r>
      <w:proofErr w:type="spell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. </w:t>
      </w:r>
      <w:proofErr w:type="spell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Ол</w:t>
      </w:r>
      <w:proofErr w:type="spell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аса </w:t>
      </w:r>
      <w:proofErr w:type="spell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жылдам</w:t>
      </w:r>
      <w:proofErr w:type="spell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</w:t>
      </w:r>
      <w:proofErr w:type="spell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жасалынады</w:t>
      </w:r>
      <w:proofErr w:type="spell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. Тригонометриялық </w:t>
      </w:r>
      <w:proofErr w:type="spell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нивелирлеу</w:t>
      </w:r>
      <w:proofErr w:type="spell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– </w:t>
      </w:r>
      <w:proofErr w:type="spell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негізінен</w:t>
      </w:r>
      <w:proofErr w:type="spell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</w:t>
      </w:r>
      <w:proofErr w:type="spell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мемлекеттік</w:t>
      </w:r>
      <w:proofErr w:type="spell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геодезиялық жүйеде көрсетілген мақсатта геометриялық </w:t>
      </w:r>
      <w:proofErr w:type="spell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нивелирлеу</w:t>
      </w:r>
      <w:proofErr w:type="spell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қарастырылмаған аймақтарда 1, 2, 3 және 4 </w:t>
      </w:r>
      <w:proofErr w:type="spell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классты</w:t>
      </w:r>
      <w:proofErr w:type="spell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</w:t>
      </w:r>
      <w:proofErr w:type="spell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пункттерді</w:t>
      </w:r>
      <w:proofErr w:type="spell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анықтауға, </w:t>
      </w:r>
      <w:proofErr w:type="spell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таулы</w:t>
      </w:r>
      <w:proofErr w:type="spell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аймақтарда 1:25000 және 1:10000 </w:t>
      </w:r>
      <w:proofErr w:type="spell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масштабтарда</w:t>
      </w:r>
      <w:proofErr w:type="spell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топографиялық түсі</w:t>
      </w:r>
      <w:proofErr w:type="gram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р</w:t>
      </w:r>
      <w:proofErr w:type="gram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ілімдер </w:t>
      </w:r>
      <w:proofErr w:type="spell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кезінде</w:t>
      </w:r>
      <w:proofErr w:type="spell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</w:t>
      </w:r>
      <w:proofErr w:type="spell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биік</w:t>
      </w:r>
      <w:proofErr w:type="spell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геодезиялық </w:t>
      </w:r>
      <w:proofErr w:type="spell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тірек</w:t>
      </w:r>
      <w:proofErr w:type="spell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жүйелерін тұрғызу үшін </w:t>
      </w:r>
      <w:proofErr w:type="spell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жасалады</w:t>
      </w:r>
      <w:proofErr w:type="spell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. 1 және 2 </w:t>
      </w:r>
      <w:proofErr w:type="spell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жер</w:t>
      </w:r>
      <w:proofErr w:type="spell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бетінің нүктелерінің биіктігінің </w:t>
      </w:r>
      <w:proofErr w:type="spell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айырмасын</w:t>
      </w:r>
      <w:proofErr w:type="spell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(Н</w:t>
      </w:r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image031.jpg" style="width:8.3pt;height:17.15pt"/>
        </w:pict>
      </w:r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-Н</w:t>
      </w:r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pict>
          <v:shape id="_x0000_i1026" type="#_x0000_t75" alt="image032.jpg" style="width:6.1pt;height:17.15pt"/>
        </w:pict>
      </w:r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) тригонометриялық </w:t>
      </w:r>
      <w:proofErr w:type="spell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нивелирлеу</w:t>
      </w:r>
      <w:proofErr w:type="spell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әдісімен анықтау үшін </w:t>
      </w:r>
      <w:proofErr w:type="spell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сол</w:t>
      </w:r>
      <w:proofErr w:type="spell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нүктелер арасындағы қашықтықты</w:t>
      </w:r>
      <w:proofErr w:type="gram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Д</w:t>
      </w:r>
      <w:proofErr w:type="gram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pict>
          <v:shape id="_x0000_i1027" type="#_x0000_t75" alt="image033.jpg" style="width:9.95pt;height:17.15pt"/>
        </w:pict>
      </w:r>
      <w:r w:rsidRPr="00B72B04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 </w:t>
      </w:r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және </w:t>
      </w:r>
      <w:proofErr w:type="spell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визирлі</w:t>
      </w:r>
      <w:proofErr w:type="spell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осьтің </w:t>
      </w:r>
      <w:proofErr w:type="spell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иілу</w:t>
      </w:r>
      <w:proofErr w:type="spell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бұрышын</w:t>
      </w:r>
      <w:r w:rsidRPr="00B72B04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 </w:t>
      </w:r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pict>
          <v:shape id="_x0000_i1028" type="#_x0000_t75" alt="image034.jpg" style="width:17.7pt;height:18.85pt"/>
        </w:pict>
      </w:r>
      <w:proofErr w:type="spell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немесе</w:t>
      </w:r>
      <w:proofErr w:type="spell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бақыланатын заттың </w:t>
      </w:r>
      <w:proofErr w:type="spell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зениттік</w:t>
      </w:r>
      <w:proofErr w:type="spell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арақашықтығын</w:t>
      </w:r>
      <w:r w:rsidRPr="00B72B04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 </w:t>
      </w:r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pict>
          <v:shape id="_x0000_i1029" type="#_x0000_t75" alt="image035.jpg" style="width:20.5pt;height:18.85pt"/>
        </w:pict>
      </w:r>
      <w:r w:rsidRPr="00B72B04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 </w:t>
      </w:r>
      <w:proofErr w:type="spell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білу</w:t>
      </w:r>
      <w:proofErr w:type="spell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</w:t>
      </w:r>
      <w:proofErr w:type="spell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керек</w:t>
      </w:r>
      <w:proofErr w:type="spell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. Тригонометриялық </w:t>
      </w:r>
      <w:proofErr w:type="spell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нивелирлеу</w:t>
      </w:r>
      <w:proofErr w:type="spell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</w:t>
      </w:r>
      <w:proofErr w:type="spell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lastRenderedPageBreak/>
        <w:t>теодолитпен</w:t>
      </w:r>
      <w:proofErr w:type="spell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жүргізіледі. </w:t>
      </w:r>
      <w:proofErr w:type="spell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Барометрлік</w:t>
      </w:r>
      <w:proofErr w:type="spell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</w:t>
      </w:r>
      <w:proofErr w:type="spell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нивелирлеу</w:t>
      </w:r>
      <w:proofErr w:type="spell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– </w:t>
      </w:r>
      <w:proofErr w:type="spell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жер</w:t>
      </w:r>
      <w:proofErr w:type="spell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бетінің </w:t>
      </w:r>
      <w:proofErr w:type="spell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екі</w:t>
      </w:r>
      <w:proofErr w:type="spell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нүктесінің биіктігінің </w:t>
      </w:r>
      <w:proofErr w:type="spell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айырмасын</w:t>
      </w:r>
      <w:proofErr w:type="spell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</w:t>
      </w:r>
      <w:proofErr w:type="spell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сол</w:t>
      </w:r>
      <w:proofErr w:type="spell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нүктелердегі атмосфералық қысымды </w:t>
      </w:r>
      <w:proofErr w:type="spell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бі</w:t>
      </w:r>
      <w:proofErr w:type="gram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р</w:t>
      </w:r>
      <w:proofErr w:type="spellEnd"/>
      <w:proofErr w:type="gram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уақытта өлшеу нәтижелері </w:t>
      </w:r>
      <w:proofErr w:type="spell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бойынша</w:t>
      </w:r>
      <w:proofErr w:type="spell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анықтайды.</w:t>
      </w:r>
    </w:p>
    <w:p w:rsidR="00544242" w:rsidRPr="00157B25" w:rsidRDefault="00544242" w:rsidP="00544242">
      <w:pPr>
        <w:shd w:val="clear" w:color="auto" w:fill="FFFFFF"/>
        <w:spacing w:line="240" w:lineRule="auto"/>
        <w:ind w:firstLine="0"/>
        <w:rPr>
          <w:rFonts w:ascii="Arial" w:eastAsia="Times New Roman" w:hAnsi="Arial" w:cs="Arial"/>
          <w:color w:val="333333"/>
          <w:sz w:val="24"/>
          <w:szCs w:val="24"/>
          <w:lang w:eastAsia="ru-RU"/>
        </w:rPr>
      </w:pPr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Халықаралық </w:t>
      </w:r>
      <w:proofErr w:type="spell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бірліктер</w:t>
      </w:r>
      <w:proofErr w:type="spell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жүйесінде СИ қысымның </w:t>
      </w:r>
      <w:proofErr w:type="spell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бірлігі</w:t>
      </w:r>
      <w:proofErr w:type="spell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Паскаль (Па) </w:t>
      </w:r>
      <w:proofErr w:type="spell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болып</w:t>
      </w:r>
      <w:proofErr w:type="spell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</w:t>
      </w:r>
      <w:proofErr w:type="spell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табылады</w:t>
      </w:r>
      <w:proofErr w:type="spell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. Атмосфералық қысымды өлшеу үшін </w:t>
      </w:r>
      <w:proofErr w:type="spell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Гиетопаскальді</w:t>
      </w:r>
      <w:proofErr w:type="spell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қолданады (ГПа): 1ГПа=0,750062 </w:t>
      </w:r>
      <w:proofErr w:type="spell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мм</w:t>
      </w:r>
      <w:proofErr w:type="gram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.с</w:t>
      </w:r>
      <w:proofErr w:type="gram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ынап</w:t>
      </w:r>
      <w:proofErr w:type="spell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бағанасы </w:t>
      </w:r>
      <w:proofErr w:type="spell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бойынша</w:t>
      </w:r>
      <w:proofErr w:type="spell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</w:t>
      </w:r>
      <w:proofErr w:type="spell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шама</w:t>
      </w:r>
      <w:proofErr w:type="spell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. Құралдары </w:t>
      </w:r>
      <w:proofErr w:type="spell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микробарометрлер</w:t>
      </w:r>
      <w:proofErr w:type="spell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, </w:t>
      </w:r>
      <w:proofErr w:type="spell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серіппелі</w:t>
      </w:r>
      <w:proofErr w:type="spell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</w:t>
      </w:r>
      <w:proofErr w:type="spell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микробаронивелир</w:t>
      </w:r>
      <w:proofErr w:type="spell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СМБН </w:t>
      </w:r>
      <w:proofErr w:type="spell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болып</w:t>
      </w:r>
      <w:proofErr w:type="spell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</w:t>
      </w:r>
      <w:proofErr w:type="spellStart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табылады</w:t>
      </w:r>
      <w:proofErr w:type="spellEnd"/>
      <w:r w:rsidRPr="00157B25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.</w:t>
      </w:r>
    </w:p>
    <w:p w:rsidR="00BC14A0" w:rsidRDefault="00BC14A0"/>
    <w:sectPr w:rsidR="00BC14A0" w:rsidSect="00BC14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5"/>
  <w:proofState w:spelling="clean" w:grammar="clean"/>
  <w:defaultTabStop w:val="708"/>
  <w:characterSpacingControl w:val="doNotCompress"/>
  <w:compat/>
  <w:rsids>
    <w:rsidRoot w:val="00544242"/>
    <w:rsid w:val="00000D30"/>
    <w:rsid w:val="0001425D"/>
    <w:rsid w:val="0005411F"/>
    <w:rsid w:val="00173396"/>
    <w:rsid w:val="001C6D3D"/>
    <w:rsid w:val="00361478"/>
    <w:rsid w:val="003D5F2C"/>
    <w:rsid w:val="004951F5"/>
    <w:rsid w:val="004A61AC"/>
    <w:rsid w:val="004B4F05"/>
    <w:rsid w:val="0052605A"/>
    <w:rsid w:val="00544242"/>
    <w:rsid w:val="00577776"/>
    <w:rsid w:val="00631C62"/>
    <w:rsid w:val="007A3F03"/>
    <w:rsid w:val="007B517F"/>
    <w:rsid w:val="007C4915"/>
    <w:rsid w:val="008560AE"/>
    <w:rsid w:val="00883F1E"/>
    <w:rsid w:val="009273D5"/>
    <w:rsid w:val="009652EB"/>
    <w:rsid w:val="009E053F"/>
    <w:rsid w:val="00A555FF"/>
    <w:rsid w:val="00B16D6B"/>
    <w:rsid w:val="00B40F4F"/>
    <w:rsid w:val="00B51696"/>
    <w:rsid w:val="00BC14A0"/>
    <w:rsid w:val="00BD2E05"/>
    <w:rsid w:val="00CA3D05"/>
    <w:rsid w:val="00CD422B"/>
    <w:rsid w:val="00CF6018"/>
    <w:rsid w:val="00D13DF7"/>
    <w:rsid w:val="00D30B60"/>
    <w:rsid w:val="00EB5B02"/>
    <w:rsid w:val="00F72AEB"/>
    <w:rsid w:val="00F77552"/>
    <w:rsid w:val="00F918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360" w:lineRule="auto"/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42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591</Words>
  <Characters>3369</Characters>
  <Application>Microsoft Office Word</Application>
  <DocSecurity>0</DocSecurity>
  <Lines>28</Lines>
  <Paragraphs>7</Paragraphs>
  <ScaleCrop>false</ScaleCrop>
  <Company>EKTU</Company>
  <LinksUpToDate>false</LinksUpToDate>
  <CharactersWithSpaces>3953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Baitakh</dc:creator>
  <cp:keywords/>
  <dc:description/>
  <cp:lastModifiedBy>Baitakh</cp:lastModifiedBy>
  <cp:revision>2</cp:revision>
  <dcterms:created xsi:type="dcterms:W3CDTF">2017-03-07T04:44:00Z</dcterms:created>
  <dcterms:modified xsi:type="dcterms:W3CDTF">2017-03-07T04:46:00Z</dcterms:modified>
</cp:coreProperties>
</file>